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DB5997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FC7E3E">
        <w:t>2</w:t>
      </w:r>
      <w:r w:rsidR="00BC1ADA">
        <w:t xml:space="preserve">0.02.01 </w:t>
      </w:r>
      <w:r w:rsidR="00DB5997">
        <w:t>РАЦИОНАЛЬНОЕ ИСПОЛЬЗОВАНИЕ ПРИРОДОХОЗЯЙСТВЕННЫХ КОМПЛЕКСОВ</w:t>
      </w:r>
      <w:r w:rsidR="003536FD" w:rsidRPr="00E1080F">
        <w:t>»,</w:t>
      </w:r>
      <w:r w:rsidR="00DB5997">
        <w:t xml:space="preserve"> </w:t>
      </w:r>
    </w:p>
    <w:p w:rsidR="00BC1ADA" w:rsidRDefault="00DB5997" w:rsidP="00FC7E3E">
      <w:r>
        <w:t>УГПС 20.00.00 ТЕХНОСФЕРНАЯ БЕЗОПАСНОСТЬ И ПРИРОДООБУСТРОЙСТВО»</w:t>
      </w:r>
      <w:bookmarkStart w:id="1" w:name="_GoBack"/>
      <w:bookmarkEnd w:id="1"/>
    </w:p>
    <w:p w:rsidR="003536FD" w:rsidRPr="00E1080F" w:rsidRDefault="00FC7E3E" w:rsidP="00FC7E3E">
      <w:r w:rsidRPr="00DB5997">
        <w:rPr>
          <w:highlight w:val="green"/>
        </w:rPr>
        <w:t>Управление в технических системах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2383F" w:rsidRPr="00F2383F" w:rsidRDefault="00F63859" w:rsidP="00F2383F">
      <w:pPr>
        <w:rPr>
          <w:color w:val="000000"/>
        </w:rPr>
      </w:pPr>
      <w:r w:rsidRPr="00F2383F">
        <w:rPr>
          <w:highlight w:val="cyan"/>
        </w:rPr>
        <w:t>Уникальный номер реестровой записи государственной услуги</w:t>
      </w:r>
      <w:r w:rsidR="00F2383F" w:rsidRPr="00F2383F">
        <w:rPr>
          <w:highlight w:val="cyan"/>
        </w:rPr>
        <w:t xml:space="preserve"> </w:t>
      </w:r>
      <w:r w:rsidR="00F2383F" w:rsidRPr="00F2383F">
        <w:rPr>
          <w:color w:val="000000"/>
          <w:highlight w:val="cyan"/>
        </w:rPr>
        <w:t>852101О.99.</w:t>
      </w:r>
      <w:proofErr w:type="gramStart"/>
      <w:r w:rsidR="00F2383F" w:rsidRPr="00F2383F">
        <w:rPr>
          <w:color w:val="000000"/>
          <w:highlight w:val="cyan"/>
        </w:rPr>
        <w:t>0.ББ</w:t>
      </w:r>
      <w:proofErr w:type="gramEnd"/>
      <w:r w:rsidR="00F2383F" w:rsidRPr="00F2383F">
        <w:rPr>
          <w:color w:val="000000"/>
          <w:highlight w:val="cyan"/>
        </w:rPr>
        <w:t>28ЗЩ32000</w:t>
      </w:r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</w:t>
            </w:r>
            <w:r w:rsidRPr="00410C5A">
              <w:rPr>
                <w:sz w:val="16"/>
                <w:szCs w:val="16"/>
              </w:rPr>
              <w:lastRenderedPageBreak/>
              <w:t>следующих нормативных актов 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BC1ADA" w:rsidRDefault="00CB75BD" w:rsidP="00FC7E3E">
            <w:pPr>
              <w:rPr>
                <w:sz w:val="16"/>
                <w:szCs w:val="16"/>
              </w:rPr>
            </w:pPr>
            <w:r w:rsidRPr="00BC1ADA">
              <w:rPr>
                <w:sz w:val="16"/>
                <w:szCs w:val="16"/>
              </w:rPr>
              <w:t>4.</w:t>
            </w:r>
            <w:r w:rsidR="00FC7E3E" w:rsidRPr="00BC1ADA">
              <w:t xml:space="preserve"> </w:t>
            </w:r>
            <w:r w:rsidR="00FC7E3E" w:rsidRPr="00BC1ADA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BC1ADA">
              <w:rPr>
                <w:sz w:val="16"/>
                <w:szCs w:val="16"/>
              </w:rPr>
              <w:t>Мин</w:t>
            </w:r>
            <w:r w:rsidR="0002192B">
              <w:rPr>
                <w:sz w:val="16"/>
                <w:szCs w:val="16"/>
              </w:rPr>
              <w:t>обрнауки</w:t>
            </w:r>
            <w:proofErr w:type="spellEnd"/>
            <w:r w:rsidR="0002192B">
              <w:rPr>
                <w:sz w:val="16"/>
                <w:szCs w:val="16"/>
              </w:rPr>
              <w:t xml:space="preserve"> </w:t>
            </w:r>
            <w:r w:rsidR="00FC7E3E" w:rsidRPr="00BC1ADA">
              <w:rPr>
                <w:sz w:val="16"/>
                <w:szCs w:val="16"/>
              </w:rPr>
              <w:t>России от 1</w:t>
            </w:r>
            <w:r w:rsidR="00BC1ADA" w:rsidRPr="00BC1ADA">
              <w:rPr>
                <w:sz w:val="16"/>
                <w:szCs w:val="16"/>
              </w:rPr>
              <w:t>8</w:t>
            </w:r>
            <w:r w:rsidR="00FC7E3E" w:rsidRPr="00BC1ADA">
              <w:rPr>
                <w:sz w:val="16"/>
                <w:szCs w:val="16"/>
              </w:rPr>
              <w:t>.04.20</w:t>
            </w:r>
            <w:r w:rsidR="00BC1ADA" w:rsidRPr="00BC1ADA">
              <w:rPr>
                <w:sz w:val="16"/>
                <w:szCs w:val="16"/>
              </w:rPr>
              <w:t>14</w:t>
            </w:r>
            <w:r w:rsidR="00FC7E3E" w:rsidRPr="00BC1ADA">
              <w:rPr>
                <w:sz w:val="16"/>
                <w:szCs w:val="16"/>
              </w:rPr>
              <w:t xml:space="preserve"> N </w:t>
            </w:r>
            <w:r w:rsidR="00BC1ADA" w:rsidRPr="00BC1ADA">
              <w:rPr>
                <w:sz w:val="16"/>
                <w:szCs w:val="16"/>
              </w:rPr>
              <w:t>351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BC1ADA">
              <w:rPr>
                <w:sz w:val="16"/>
                <w:szCs w:val="16"/>
              </w:rPr>
              <w:t xml:space="preserve">«Об утверждении федерального </w:t>
            </w:r>
            <w:r w:rsidRPr="00BC1ADA">
              <w:rPr>
                <w:sz w:val="16"/>
                <w:szCs w:val="16"/>
              </w:rPr>
              <w:lastRenderedPageBreak/>
              <w:t>государственного образовательного стандарта среднего профессионального образовани</w:t>
            </w:r>
            <w:r w:rsidR="00BC1ADA" w:rsidRPr="00BC1ADA">
              <w:rPr>
                <w:sz w:val="16"/>
                <w:szCs w:val="16"/>
              </w:rPr>
              <w:t xml:space="preserve">я по специальности 20.02.01 «Рациональное использование </w:t>
            </w:r>
            <w:proofErr w:type="spellStart"/>
            <w:r w:rsidR="00BC1ADA">
              <w:rPr>
                <w:sz w:val="16"/>
                <w:szCs w:val="16"/>
              </w:rPr>
              <w:t>природохозяйственных</w:t>
            </w:r>
            <w:proofErr w:type="spellEnd"/>
            <w:r w:rsidR="00BC1ADA">
              <w:rPr>
                <w:sz w:val="16"/>
                <w:szCs w:val="16"/>
              </w:rPr>
              <w:t xml:space="preserve"> комплексов»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</w:t>
            </w:r>
            <w:r w:rsidRPr="007166AD">
              <w:rPr>
                <w:sz w:val="16"/>
                <w:szCs w:val="16"/>
              </w:rPr>
              <w:lastRenderedPageBreak/>
              <w:t>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 xml:space="preserve">с учебным планом, календарным учебным </w:t>
            </w:r>
            <w:r w:rsidRPr="00410C5A">
              <w:rPr>
                <w:sz w:val="16"/>
                <w:szCs w:val="16"/>
              </w:rPr>
              <w:lastRenderedPageBreak/>
              <w:t>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</w:t>
            </w:r>
            <w:r w:rsidRPr="009A4219">
              <w:rPr>
                <w:sz w:val="16"/>
                <w:szCs w:val="16"/>
              </w:rPr>
              <w:lastRenderedPageBreak/>
              <w:t xml:space="preserve">исходя из нормы часов 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>и высшей школе» (далее -</w:t>
            </w:r>
            <w:r w:rsidRPr="009A4219">
              <w:rPr>
                <w:sz w:val="16"/>
                <w:szCs w:val="16"/>
              </w:rPr>
              <w:lastRenderedPageBreak/>
              <w:t xml:space="preserve">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lastRenderedPageBreak/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</w:t>
            </w:r>
            <w:r w:rsidRPr="00410C5A">
              <w:rPr>
                <w:sz w:val="16"/>
                <w:szCs w:val="16"/>
              </w:rPr>
              <w:lastRenderedPageBreak/>
              <w:t>учебного плана по 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</w:t>
            </w:r>
            <w:r w:rsidRPr="00410C5A">
              <w:rPr>
                <w:sz w:val="16"/>
                <w:szCs w:val="16"/>
              </w:rPr>
              <w:lastRenderedPageBreak/>
              <w:t>требуемое качество 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</w:t>
            </w:r>
            <w:r w:rsidRPr="00410C5A">
              <w:rPr>
                <w:sz w:val="16"/>
                <w:szCs w:val="16"/>
              </w:rPr>
              <w:lastRenderedPageBreak/>
              <w:t>умений и навыков при 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безопасности образовательного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 xml:space="preserve">Приказ Минпросвещения </w:t>
            </w:r>
            <w:r w:rsidR="00F35B3B" w:rsidRPr="00F35B3B">
              <w:rPr>
                <w:bCs/>
                <w:sz w:val="16"/>
                <w:szCs w:val="16"/>
              </w:rPr>
              <w:lastRenderedPageBreak/>
              <w:t>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 xml:space="preserve">. Приказ Министерства образования и науки Российской Федерации от 30.12.2013 №1422 </w:t>
            </w:r>
            <w:r w:rsidRPr="009A4219">
              <w:rPr>
                <w:bCs/>
                <w:sz w:val="16"/>
                <w:szCs w:val="16"/>
              </w:rPr>
              <w:lastRenderedPageBreak/>
              <w:t>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образования и науки Российской </w:t>
            </w:r>
            <w:r w:rsidRPr="009A4219">
              <w:rPr>
                <w:bCs/>
                <w:sz w:val="16"/>
                <w:szCs w:val="16"/>
              </w:rPr>
              <w:lastRenderedPageBreak/>
              <w:t>Федерации от 18.03.2014 № 06-281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lastRenderedPageBreak/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BC1ADA" w:rsidP="003D34BE">
            <w:pPr>
              <w:jc w:val="center"/>
              <w:rPr>
                <w:sz w:val="16"/>
                <w:szCs w:val="16"/>
              </w:rPr>
            </w:pPr>
            <w:r w:rsidRPr="00BC1ADA">
              <w:rPr>
                <w:sz w:val="16"/>
                <w:szCs w:val="16"/>
              </w:rPr>
              <w:lastRenderedPageBreak/>
              <w:t>165</w:t>
            </w:r>
            <w:r w:rsidR="00F35B3B" w:rsidRPr="00BC1AD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C1ADA">
              <w:rPr>
                <w:sz w:val="16"/>
                <w:szCs w:val="16"/>
              </w:rPr>
              <w:t>нед</w:t>
            </w:r>
            <w:proofErr w:type="spellEnd"/>
            <w:r w:rsidR="00CB75BD" w:rsidRPr="00BC1ADA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BC1ADA" w:rsidRDefault="00BC1ADA" w:rsidP="003D34BE">
            <w:pPr>
              <w:jc w:val="center"/>
              <w:rPr>
                <w:sz w:val="16"/>
                <w:szCs w:val="16"/>
              </w:rPr>
            </w:pPr>
            <w:r w:rsidRPr="00BC1ADA">
              <w:rPr>
                <w:sz w:val="16"/>
                <w:szCs w:val="16"/>
              </w:rPr>
              <w:t>10</w:t>
            </w:r>
            <w:r w:rsidR="00685F62" w:rsidRPr="00BC1AD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C1ADA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BC1AD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BC1ADA" w:rsidRDefault="00685F62" w:rsidP="00BC1ADA">
            <w:pPr>
              <w:jc w:val="center"/>
              <w:rPr>
                <w:sz w:val="16"/>
                <w:szCs w:val="16"/>
              </w:rPr>
            </w:pPr>
            <w:r w:rsidRPr="00BC1ADA">
              <w:rPr>
                <w:sz w:val="16"/>
                <w:szCs w:val="16"/>
              </w:rPr>
              <w:t>1</w:t>
            </w:r>
            <w:r w:rsidR="00BC1ADA" w:rsidRPr="00BC1ADA">
              <w:rPr>
                <w:sz w:val="16"/>
                <w:szCs w:val="16"/>
              </w:rPr>
              <w:t>9</w:t>
            </w:r>
            <w:r w:rsidR="008610E2" w:rsidRPr="00BC1AD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C1ADA">
              <w:rPr>
                <w:sz w:val="16"/>
                <w:szCs w:val="16"/>
              </w:rPr>
              <w:t>нед</w:t>
            </w:r>
            <w:proofErr w:type="spellEnd"/>
            <w:r w:rsidR="00CB75BD" w:rsidRPr="00BC1ADA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BC1ADA" w:rsidRDefault="00BC1ADA" w:rsidP="00BC1ADA">
            <w:pPr>
              <w:jc w:val="center"/>
              <w:rPr>
                <w:sz w:val="16"/>
                <w:szCs w:val="16"/>
              </w:rPr>
            </w:pPr>
            <w:r w:rsidRPr="00BC1ADA">
              <w:rPr>
                <w:sz w:val="16"/>
                <w:szCs w:val="16"/>
              </w:rPr>
              <w:t>7</w:t>
            </w:r>
            <w:r w:rsidR="00CB75BD" w:rsidRPr="00BC1AD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C1ADA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610E2" w:rsidP="003D34BE">
            <w:pPr>
              <w:jc w:val="center"/>
              <w:rPr>
                <w:sz w:val="16"/>
                <w:szCs w:val="16"/>
              </w:rPr>
            </w:pPr>
            <w:r w:rsidRPr="00BC1ADA">
              <w:rPr>
                <w:sz w:val="16"/>
                <w:szCs w:val="16"/>
              </w:rPr>
              <w:t>6</w:t>
            </w:r>
            <w:r w:rsidR="00CB75BD" w:rsidRPr="00BC1AD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C1ADA">
              <w:rPr>
                <w:sz w:val="16"/>
                <w:szCs w:val="16"/>
              </w:rPr>
              <w:t>нед</w:t>
            </w:r>
            <w:proofErr w:type="spellEnd"/>
            <w:r w:rsidR="00CB75BD" w:rsidRPr="00BC1AD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Организация воспитательного процесса, психолого-</w:t>
            </w:r>
            <w:r w:rsidRPr="00410C5A">
              <w:rPr>
                <w:sz w:val="16"/>
                <w:szCs w:val="16"/>
              </w:rPr>
              <w:lastRenderedPageBreak/>
              <w:t>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BC1ADA" w:rsidRPr="00BC1ADA" w:rsidRDefault="00CB75BD" w:rsidP="00BC1ADA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BC1ADA" w:rsidRPr="00BC1ADA">
              <w:rPr>
                <w:sz w:val="16"/>
                <w:szCs w:val="16"/>
              </w:rPr>
              <w:t xml:space="preserve">Приказ </w:t>
            </w:r>
            <w:proofErr w:type="spellStart"/>
            <w:r w:rsidR="00BC1ADA" w:rsidRPr="00BC1ADA">
              <w:rPr>
                <w:sz w:val="16"/>
                <w:szCs w:val="16"/>
              </w:rPr>
              <w:t>Мин</w:t>
            </w:r>
            <w:r w:rsidR="0002192B">
              <w:rPr>
                <w:sz w:val="16"/>
                <w:szCs w:val="16"/>
              </w:rPr>
              <w:t>обрнауки</w:t>
            </w:r>
            <w:proofErr w:type="spellEnd"/>
            <w:r w:rsidR="0002192B">
              <w:rPr>
                <w:sz w:val="16"/>
                <w:szCs w:val="16"/>
              </w:rPr>
              <w:t xml:space="preserve"> </w:t>
            </w:r>
            <w:r w:rsidR="00BC1ADA" w:rsidRPr="00BC1ADA">
              <w:rPr>
                <w:sz w:val="16"/>
                <w:szCs w:val="16"/>
              </w:rPr>
              <w:t>России от 18.04.2014 N 351</w:t>
            </w:r>
          </w:p>
          <w:p w:rsidR="00BC1ADA" w:rsidRDefault="00BC1ADA" w:rsidP="00BC1ADA">
            <w:pPr>
              <w:rPr>
                <w:sz w:val="16"/>
                <w:szCs w:val="16"/>
              </w:rPr>
            </w:pPr>
            <w:r w:rsidRPr="00BC1ADA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20.02.01 «Рациональное использование </w:t>
            </w:r>
            <w:proofErr w:type="spellStart"/>
            <w:r>
              <w:rPr>
                <w:sz w:val="16"/>
                <w:szCs w:val="16"/>
              </w:rPr>
              <w:t>природохозяйственных</w:t>
            </w:r>
            <w:proofErr w:type="spellEnd"/>
            <w:r>
              <w:rPr>
                <w:sz w:val="16"/>
                <w:szCs w:val="16"/>
              </w:rPr>
              <w:t xml:space="preserve"> комплексов»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</w:t>
            </w:r>
            <w:r w:rsidRPr="00410C5A">
              <w:rPr>
                <w:sz w:val="16"/>
                <w:szCs w:val="16"/>
              </w:rPr>
              <w:lastRenderedPageBreak/>
              <w:t xml:space="preserve">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>Согласно постановлению Правительства Санкт-</w:t>
            </w:r>
            <w:r w:rsidRPr="00502AD2">
              <w:rPr>
                <w:sz w:val="16"/>
                <w:szCs w:val="16"/>
              </w:rPr>
              <w:lastRenderedPageBreak/>
              <w:t xml:space="preserve">Петербурга от 10.09.2007 </w:t>
            </w:r>
            <w:r w:rsidRPr="00502AD2">
              <w:rPr>
                <w:sz w:val="16"/>
                <w:szCs w:val="16"/>
              </w:rPr>
              <w:br/>
              <w:t>№ 1132 «О 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92B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C1ADA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B5997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2383F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1AD3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57B30-8A53-4423-911F-8C8FD974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1929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Ахметшина Наталья Станиславовна</cp:lastModifiedBy>
  <cp:revision>8</cp:revision>
  <cp:lastPrinted>2023-04-11T16:52:00Z</cp:lastPrinted>
  <dcterms:created xsi:type="dcterms:W3CDTF">2023-04-14T09:31:00Z</dcterms:created>
  <dcterms:modified xsi:type="dcterms:W3CDTF">2023-04-17T10:55:00Z</dcterms:modified>
</cp:coreProperties>
</file>