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804E94" w:rsidP="00CE5072">
            <w:pPr>
              <w:pStyle w:val="af2"/>
              <w:rPr>
                <w:color w:val="002086"/>
                <w:sz w:val="20"/>
              </w:rPr>
            </w:pPr>
            <w:r>
              <w:rPr>
                <w:color w:val="002086"/>
                <w:sz w:val="20"/>
              </w:rPr>
              <w:t xml:space="preserve">                                                                                                    Генеральному директору</w:t>
            </w: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804E94">
              <w:rPr>
                <w:color w:val="002086"/>
                <w:sz w:val="20"/>
              </w:rPr>
              <w:t xml:space="preserve">    </w:t>
            </w:r>
            <w:r w:rsidR="00BE5C1A">
              <w:rPr>
                <w:color w:val="002086"/>
                <w:sz w:val="20"/>
              </w:rPr>
              <w:t xml:space="preserve"> </w:t>
            </w:r>
            <w:r w:rsidR="00804E94" w:rsidRPr="00804E94">
              <w:rPr>
                <w:color w:val="002086"/>
                <w:sz w:val="20"/>
              </w:rPr>
              <w:t>ООО «КВАЛИВЭД ГРУПП»</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r w:rsidR="001D01D8">
              <w:rPr>
                <w:color w:val="002086"/>
                <w:sz w:val="20"/>
              </w:rPr>
              <w:t xml:space="preserve">  </w:t>
            </w:r>
            <w:r w:rsidR="001107DC">
              <w:rPr>
                <w:color w:val="002086"/>
                <w:sz w:val="20"/>
              </w:rPr>
              <w:t xml:space="preserve"> </w:t>
            </w:r>
            <w:r w:rsidR="00C869BB">
              <w:rPr>
                <w:color w:val="002086"/>
                <w:sz w:val="20"/>
              </w:rPr>
              <w:t xml:space="preserve"> </w:t>
            </w:r>
            <w:r w:rsidR="00804E94">
              <w:rPr>
                <w:color w:val="002086"/>
                <w:sz w:val="20"/>
              </w:rPr>
              <w:t>Панасенко А.</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53449C">
              <w:rPr>
                <w:color w:val="002086"/>
                <w:sz w:val="20"/>
              </w:rPr>
              <w:t xml:space="preserve"> </w:t>
            </w:r>
            <w:r w:rsidR="00DD5816">
              <w:rPr>
                <w:color w:val="002086"/>
                <w:sz w:val="20"/>
              </w:rPr>
              <w:t xml:space="preserve"> </w:t>
            </w:r>
            <w:r w:rsidR="001C6753">
              <w:rPr>
                <w:color w:val="002086"/>
                <w:sz w:val="20"/>
              </w:rPr>
              <w:t xml:space="preserve"> </w:t>
            </w:r>
            <w:r w:rsidR="006C6C8B">
              <w:rPr>
                <w:color w:val="002086"/>
                <w:sz w:val="20"/>
              </w:rPr>
              <w:t xml:space="preserve">    </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6C6C8B">
            <w:pPr>
              <w:spacing w:after="0"/>
              <w:jc w:val="left"/>
            </w:pPr>
            <w:r>
              <w:t xml:space="preserve">      </w:t>
            </w:r>
            <w:r w:rsidR="001107DC">
              <w:t>04</w:t>
            </w:r>
            <w:r w:rsidR="00DD5816">
              <w:t>.03</w:t>
            </w:r>
            <w:r w:rsidR="00256300">
              <w:t>.</w:t>
            </w:r>
            <w:r w:rsidR="00256300" w:rsidRPr="0009739B">
              <w:t>20</w:t>
            </w:r>
            <w:r w:rsidR="00E83F70">
              <w:t>25</w:t>
            </w:r>
            <w:r w:rsidR="00256300" w:rsidRPr="0009739B">
              <w:t xml:space="preserve">  №</w:t>
            </w:r>
            <w:r w:rsidR="00256300">
              <w:t xml:space="preserve"> </w:t>
            </w:r>
            <w:r w:rsidR="00E83F70">
              <w:t>03.3-46/0</w:t>
            </w:r>
            <w:r w:rsidR="00804E94">
              <w:t>73</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jc w:val="center"/>
        <w:tblLook w:val="04A0" w:firstRow="1" w:lastRow="0" w:firstColumn="1" w:lastColumn="0" w:noHBand="0" w:noVBand="1"/>
      </w:tblPr>
      <w:tblGrid>
        <w:gridCol w:w="458"/>
        <w:gridCol w:w="3292"/>
        <w:gridCol w:w="4551"/>
        <w:gridCol w:w="1913"/>
      </w:tblGrid>
      <w:tr w:rsidR="00E83F70" w:rsidRPr="00E83F70" w:rsidTr="0085010A">
        <w:trPr>
          <w:trHeight w:val="58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85010A">
        <w:trPr>
          <w:trHeight w:val="33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85010A" w:rsidRDefault="0085010A" w:rsidP="0085010A">
            <w:pPr>
              <w:spacing w:after="0" w:line="240" w:lineRule="auto"/>
              <w:rPr>
                <w:rFonts w:ascii="Times New Roman" w:eastAsia="Times New Roman" w:hAnsi="Times New Roman" w:cs="Times New Roman"/>
                <w:bCs/>
                <w:sz w:val="20"/>
                <w:szCs w:val="20"/>
                <w:lang w:eastAsia="ru-RU"/>
              </w:rPr>
            </w:pPr>
          </w:p>
          <w:p w:rsidR="0085010A" w:rsidRPr="0085010A" w:rsidRDefault="0085010A" w:rsidP="0085010A">
            <w:pPr>
              <w:spacing w:after="0" w:line="240" w:lineRule="auto"/>
              <w:rPr>
                <w:rFonts w:ascii="Times New Roman" w:eastAsia="Times New Roman" w:hAnsi="Times New Roman" w:cs="Times New Roman"/>
                <w:bCs/>
                <w:sz w:val="20"/>
                <w:szCs w:val="20"/>
                <w:lang w:eastAsia="ru-RU"/>
              </w:rPr>
            </w:pPr>
            <w:r w:rsidRPr="0085010A">
              <w:rPr>
                <w:rFonts w:ascii="Times New Roman" w:eastAsia="Times New Roman" w:hAnsi="Times New Roman" w:cs="Times New Roman"/>
                <w:bCs/>
                <w:sz w:val="20"/>
                <w:szCs w:val="20"/>
                <w:lang w:eastAsia="ru-RU"/>
              </w:rPr>
              <w:t>3D-Сканер</w:t>
            </w:r>
          </w:p>
          <w:p w:rsidR="00E83F70" w:rsidRPr="00AB72AD" w:rsidRDefault="00E83F70" w:rsidP="0085010A">
            <w:pPr>
              <w:spacing w:after="0" w:line="240" w:lineRule="auto"/>
              <w:rPr>
                <w:rFonts w:ascii="Times New Roman" w:eastAsia="Times New Roman" w:hAnsi="Times New Roman" w:cs="Times New Roman"/>
                <w:bCs/>
                <w:sz w:val="20"/>
                <w:szCs w:val="20"/>
                <w:lang w:val="en-US" w:eastAsia="ru-RU"/>
              </w:rPr>
            </w:pP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85010A" w:rsidP="0085010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1107DC" w:rsidRPr="0085010A" w:rsidRDefault="00CF4F94" w:rsidP="001107DC">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3D-Сканер</w:t>
            </w:r>
          </w:p>
          <w:p w:rsidR="003E27EF" w:rsidRPr="00AB72AD" w:rsidRDefault="003E27EF" w:rsidP="0037572F">
            <w:pPr>
              <w:spacing w:before="58"/>
              <w:rPr>
                <w:rFonts w:ascii="Times New Roman" w:hAnsi="Times New Roman" w:cs="Times New Roman"/>
                <w:b/>
                <w:i/>
                <w:spacing w:val="2"/>
                <w:lang w:val="en-US"/>
              </w:rPr>
            </w:pPr>
          </w:p>
        </w:tc>
        <w:tc>
          <w:tcPr>
            <w:tcW w:w="2573" w:type="pct"/>
          </w:tcPr>
          <w:p w:rsidR="003E27EF" w:rsidRDefault="0085010A" w:rsidP="009F298D">
            <w:pPr>
              <w:spacing w:before="58"/>
              <w:ind w:right="-61"/>
              <w:jc w:val="left"/>
              <w:rPr>
                <w:rFonts w:ascii="Times New Roman" w:hAnsi="Times New Roman" w:cs="Times New Roman"/>
                <w:spacing w:val="2"/>
              </w:rPr>
            </w:pPr>
            <w:r w:rsidRPr="0085010A">
              <w:rPr>
                <w:rFonts w:ascii="Times New Roman" w:hAnsi="Times New Roman" w:cs="Times New Roman"/>
                <w:spacing w:val="2"/>
              </w:rPr>
              <w:t xml:space="preserve">Ручной 3D сканер </w:t>
            </w:r>
            <w:bookmarkStart w:id="2" w:name="_GoBack"/>
            <w:bookmarkEnd w:id="2"/>
            <w:r w:rsidRPr="0085010A">
              <w:rPr>
                <w:rFonts w:ascii="Times New Roman" w:hAnsi="Times New Roman" w:cs="Times New Roman"/>
                <w:spacing w:val="2"/>
              </w:rPr>
              <w:t>с возможностью сканирования объекта в движении и под любым углом. Компактность и мобильность сканера позволяет использовать его в любых условиях, даже труднодоступном пространстве.</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Тип сканера</w:t>
            </w:r>
            <w:r w:rsidR="001107DC">
              <w:rPr>
                <w:rFonts w:ascii="Times New Roman" w:hAnsi="Times New Roman" w:cs="Times New Roman"/>
                <w:spacing w:val="2"/>
              </w:rPr>
              <w:t>:</w:t>
            </w:r>
            <w:r>
              <w:rPr>
                <w:rFonts w:ascii="Times New Roman" w:hAnsi="Times New Roman" w:cs="Times New Roman"/>
                <w:spacing w:val="2"/>
              </w:rPr>
              <w:tab/>
              <w:t>Ручной</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Класс лазера</w:t>
            </w:r>
            <w:r w:rsidR="001107DC">
              <w:rPr>
                <w:rFonts w:ascii="Times New Roman" w:hAnsi="Times New Roman" w:cs="Times New Roman"/>
                <w:spacing w:val="2"/>
              </w:rPr>
              <w:t>:</w:t>
            </w:r>
            <w:r>
              <w:rPr>
                <w:rFonts w:ascii="Times New Roman" w:hAnsi="Times New Roman" w:cs="Times New Roman"/>
                <w:spacing w:val="2"/>
              </w:rPr>
              <w:tab/>
              <w:t>II (безопасный для глаз)</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Точность, </w:t>
            </w:r>
            <w:proofErr w:type="gramStart"/>
            <w:r>
              <w:rPr>
                <w:rFonts w:ascii="Times New Roman" w:hAnsi="Times New Roman" w:cs="Times New Roman"/>
                <w:spacing w:val="2"/>
              </w:rPr>
              <w:t>мкм</w:t>
            </w:r>
            <w:r w:rsidR="001107DC">
              <w:rPr>
                <w:rFonts w:ascii="Times New Roman" w:hAnsi="Times New Roman" w:cs="Times New Roman"/>
                <w:spacing w:val="2"/>
              </w:rPr>
              <w:t xml:space="preserve">: </w:t>
            </w:r>
            <w:r>
              <w:rPr>
                <w:rFonts w:ascii="Times New Roman" w:hAnsi="Times New Roman" w:cs="Times New Roman"/>
                <w:spacing w:val="2"/>
              </w:rPr>
              <w:t xml:space="preserve"> </w:t>
            </w:r>
            <w:r w:rsidRPr="0085010A">
              <w:rPr>
                <w:rFonts w:ascii="Times New Roman" w:hAnsi="Times New Roman" w:cs="Times New Roman"/>
                <w:spacing w:val="2"/>
              </w:rPr>
              <w:t>40</w:t>
            </w:r>
            <w:proofErr w:type="gramEnd"/>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Разрешение, </w:t>
            </w:r>
            <w:proofErr w:type="gramStart"/>
            <w:r>
              <w:rPr>
                <w:rFonts w:ascii="Times New Roman" w:hAnsi="Times New Roman" w:cs="Times New Roman"/>
                <w:spacing w:val="2"/>
              </w:rPr>
              <w:t xml:space="preserve">мм  </w:t>
            </w:r>
            <w:r w:rsidRPr="0085010A">
              <w:rPr>
                <w:rFonts w:ascii="Times New Roman" w:hAnsi="Times New Roman" w:cs="Times New Roman"/>
                <w:spacing w:val="2"/>
              </w:rPr>
              <w:t>от</w:t>
            </w:r>
            <w:proofErr w:type="gramEnd"/>
            <w:r w:rsidR="001107DC">
              <w:rPr>
                <w:rFonts w:ascii="Times New Roman" w:hAnsi="Times New Roman" w:cs="Times New Roman"/>
                <w:spacing w:val="2"/>
              </w:rPr>
              <w:t>:</w:t>
            </w:r>
            <w:r w:rsidRPr="0085010A">
              <w:rPr>
                <w:rFonts w:ascii="Times New Roman" w:hAnsi="Times New Roman" w:cs="Times New Roman"/>
                <w:spacing w:val="2"/>
              </w:rPr>
              <w:t xml:space="preserve"> 0,15</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Объемная погрешность, мм/м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0,040 + 0,070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Диапазон разме</w:t>
            </w:r>
            <w:r>
              <w:rPr>
                <w:rFonts w:ascii="Times New Roman" w:hAnsi="Times New Roman" w:cs="Times New Roman"/>
                <w:spacing w:val="2"/>
              </w:rPr>
              <w:t>ров объекта (рекомендуемый), 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0,1-4</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Интерфейс подключения</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2xUSB 3.0/3.1 (ключ USB 2.0)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Поддерживаемые форматы</w:t>
            </w:r>
            <w:r>
              <w:rPr>
                <w:rFonts w:ascii="Times New Roman" w:hAnsi="Times New Roman" w:cs="Times New Roman"/>
                <w:spacing w:val="2"/>
              </w:rPr>
              <w:t xml:space="preserve"> файлов</w:t>
            </w:r>
            <w:r w:rsidR="001107DC">
              <w:rPr>
                <w:rFonts w:ascii="Times New Roman" w:hAnsi="Times New Roman" w:cs="Times New Roman"/>
                <w:spacing w:val="2"/>
              </w:rPr>
              <w:t>:</w:t>
            </w:r>
            <w:proofErr w:type="gramStart"/>
            <w:r>
              <w:rPr>
                <w:rFonts w:ascii="Times New Roman" w:hAnsi="Times New Roman" w:cs="Times New Roman"/>
                <w:spacing w:val="2"/>
              </w:rPr>
              <w:tab/>
            </w:r>
            <w:r w:rsidRPr="0085010A">
              <w:rPr>
                <w:rFonts w:ascii="Times New Roman" w:hAnsi="Times New Roman" w:cs="Times New Roman"/>
                <w:spacing w:val="2"/>
              </w:rPr>
              <w:t>.</w:t>
            </w:r>
            <w:proofErr w:type="spellStart"/>
            <w:r w:rsidRPr="0085010A">
              <w:rPr>
                <w:rFonts w:ascii="Times New Roman" w:hAnsi="Times New Roman" w:cs="Times New Roman"/>
                <w:spacing w:val="2"/>
              </w:rPr>
              <w:t>ply</w:t>
            </w:r>
            <w:proofErr w:type="spellEnd"/>
            <w:proofErr w:type="gramEnd"/>
            <w:r w:rsidRPr="0085010A">
              <w:rPr>
                <w:rFonts w:ascii="Times New Roman" w:hAnsi="Times New Roman" w:cs="Times New Roman"/>
                <w:spacing w:val="2"/>
              </w:rPr>
              <w:t>, .</w:t>
            </w:r>
            <w:proofErr w:type="spellStart"/>
            <w:r w:rsidRPr="0085010A">
              <w:rPr>
                <w:rFonts w:ascii="Times New Roman" w:hAnsi="Times New Roman" w:cs="Times New Roman"/>
                <w:spacing w:val="2"/>
              </w:rPr>
              <w:t>stl</w:t>
            </w:r>
            <w:proofErr w:type="spellEnd"/>
            <w:r w:rsidRPr="0085010A">
              <w:rPr>
                <w:rFonts w:ascii="Times New Roman" w:hAnsi="Times New Roman" w:cs="Times New Roman"/>
                <w:spacing w:val="2"/>
              </w:rPr>
              <w:t>, .</w:t>
            </w:r>
            <w:proofErr w:type="spellStart"/>
            <w:r w:rsidRPr="0085010A">
              <w:rPr>
                <w:rFonts w:ascii="Times New Roman" w:hAnsi="Times New Roman" w:cs="Times New Roman"/>
                <w:spacing w:val="2"/>
              </w:rPr>
              <w:t>txt</w:t>
            </w:r>
            <w:proofErr w:type="spellEnd"/>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Операционная система: </w:t>
            </w:r>
            <w:proofErr w:type="spellStart"/>
            <w:r w:rsidR="0085010A" w:rsidRPr="0085010A">
              <w:rPr>
                <w:rFonts w:ascii="Times New Roman" w:hAnsi="Times New Roman" w:cs="Times New Roman"/>
                <w:spacing w:val="2"/>
              </w:rPr>
              <w:t>Windows</w:t>
            </w:r>
            <w:proofErr w:type="spellEnd"/>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w:t>
            </w:r>
            <w:r w:rsidR="001107DC">
              <w:rPr>
                <w:rFonts w:ascii="Times New Roman" w:hAnsi="Times New Roman" w:cs="Times New Roman"/>
                <w:spacing w:val="2"/>
              </w:rPr>
              <w:t>иапазон рабочих температур, °C:</w:t>
            </w:r>
            <w:r w:rsidR="001107DC">
              <w:rPr>
                <w:rFonts w:ascii="Times New Roman" w:hAnsi="Times New Roman" w:cs="Times New Roman"/>
                <w:spacing w:val="2"/>
              </w:rPr>
              <w:tab/>
            </w:r>
            <w:r w:rsidRPr="0085010A">
              <w:rPr>
                <w:rFonts w:ascii="Times New Roman" w:hAnsi="Times New Roman" w:cs="Times New Roman"/>
                <w:spacing w:val="2"/>
              </w:rPr>
              <w:t>5-40</w:t>
            </w:r>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Диапазон рабочей влажности</w:t>
            </w:r>
            <w:r>
              <w:rPr>
                <w:rFonts w:ascii="Times New Roman" w:hAnsi="Times New Roman" w:cs="Times New Roman"/>
                <w:spacing w:val="2"/>
              </w:rPr>
              <w:tab/>
              <w:t xml:space="preserve">: </w:t>
            </w:r>
            <w:r w:rsidR="0085010A" w:rsidRPr="0085010A">
              <w:rPr>
                <w:rFonts w:ascii="Times New Roman" w:hAnsi="Times New Roman" w:cs="Times New Roman"/>
                <w:spacing w:val="2"/>
              </w:rPr>
              <w:t>10-90 % (без конденсата)</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ED2" w:rsidRDefault="00E96ED2" w:rsidP="009F1E71">
      <w:pPr>
        <w:spacing w:after="0" w:line="240" w:lineRule="auto"/>
      </w:pPr>
      <w:r>
        <w:separator/>
      </w:r>
    </w:p>
  </w:endnote>
  <w:endnote w:type="continuationSeparator" w:id="0">
    <w:p w:rsidR="00E96ED2" w:rsidRDefault="00E96ED2"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ED2" w:rsidRDefault="00E96ED2" w:rsidP="009F1E71">
      <w:pPr>
        <w:spacing w:after="0" w:line="240" w:lineRule="auto"/>
      </w:pPr>
      <w:r>
        <w:separator/>
      </w:r>
    </w:p>
  </w:footnote>
  <w:footnote w:type="continuationSeparator" w:id="0">
    <w:p w:rsidR="00E96ED2" w:rsidRDefault="00E96ED2"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6334"/>
    <w:rsid w:val="00045BD4"/>
    <w:rsid w:val="0006181F"/>
    <w:rsid w:val="00084641"/>
    <w:rsid w:val="000A7505"/>
    <w:rsid w:val="000A7ACF"/>
    <w:rsid w:val="000B5A23"/>
    <w:rsid w:val="000D3163"/>
    <w:rsid w:val="001107DC"/>
    <w:rsid w:val="0011465E"/>
    <w:rsid w:val="001160DB"/>
    <w:rsid w:val="0013786E"/>
    <w:rsid w:val="0014623E"/>
    <w:rsid w:val="001550A5"/>
    <w:rsid w:val="00156028"/>
    <w:rsid w:val="00173640"/>
    <w:rsid w:val="001B068E"/>
    <w:rsid w:val="001B7454"/>
    <w:rsid w:val="001C081A"/>
    <w:rsid w:val="001C2DA0"/>
    <w:rsid w:val="001C6753"/>
    <w:rsid w:val="001D01D8"/>
    <w:rsid w:val="001E4B82"/>
    <w:rsid w:val="00202F26"/>
    <w:rsid w:val="00235883"/>
    <w:rsid w:val="00235BA0"/>
    <w:rsid w:val="00237073"/>
    <w:rsid w:val="00256300"/>
    <w:rsid w:val="00273B73"/>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3449C"/>
    <w:rsid w:val="00553E58"/>
    <w:rsid w:val="0056778D"/>
    <w:rsid w:val="0057704B"/>
    <w:rsid w:val="005770AB"/>
    <w:rsid w:val="005A36D6"/>
    <w:rsid w:val="005A6FD9"/>
    <w:rsid w:val="005B0907"/>
    <w:rsid w:val="005C22BD"/>
    <w:rsid w:val="005C2A86"/>
    <w:rsid w:val="005D4554"/>
    <w:rsid w:val="005E61CA"/>
    <w:rsid w:val="005E7D28"/>
    <w:rsid w:val="005F698A"/>
    <w:rsid w:val="00617F32"/>
    <w:rsid w:val="00623805"/>
    <w:rsid w:val="00641833"/>
    <w:rsid w:val="00644BD4"/>
    <w:rsid w:val="00647F23"/>
    <w:rsid w:val="00650CCC"/>
    <w:rsid w:val="00651204"/>
    <w:rsid w:val="006514EC"/>
    <w:rsid w:val="00676788"/>
    <w:rsid w:val="006B75B9"/>
    <w:rsid w:val="006B7C8C"/>
    <w:rsid w:val="006C3F71"/>
    <w:rsid w:val="006C6C8B"/>
    <w:rsid w:val="0070783B"/>
    <w:rsid w:val="00711854"/>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04E94"/>
    <w:rsid w:val="008141DA"/>
    <w:rsid w:val="00837470"/>
    <w:rsid w:val="00837CCA"/>
    <w:rsid w:val="00841E99"/>
    <w:rsid w:val="008476D0"/>
    <w:rsid w:val="0085010A"/>
    <w:rsid w:val="0087490E"/>
    <w:rsid w:val="008773AB"/>
    <w:rsid w:val="008A62E7"/>
    <w:rsid w:val="008C229A"/>
    <w:rsid w:val="008C394A"/>
    <w:rsid w:val="008D2296"/>
    <w:rsid w:val="008E7FB9"/>
    <w:rsid w:val="008F08CB"/>
    <w:rsid w:val="008F3F8B"/>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9174B"/>
    <w:rsid w:val="00AA0302"/>
    <w:rsid w:val="00AA5BAB"/>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A47"/>
    <w:rsid w:val="00BB5B17"/>
    <w:rsid w:val="00BC61AF"/>
    <w:rsid w:val="00BD0AE8"/>
    <w:rsid w:val="00BE3DAF"/>
    <w:rsid w:val="00BE5C1A"/>
    <w:rsid w:val="00BE67BB"/>
    <w:rsid w:val="00C002DE"/>
    <w:rsid w:val="00C048C8"/>
    <w:rsid w:val="00C23207"/>
    <w:rsid w:val="00C47D6A"/>
    <w:rsid w:val="00C57295"/>
    <w:rsid w:val="00C869BB"/>
    <w:rsid w:val="00C875F1"/>
    <w:rsid w:val="00C94F5C"/>
    <w:rsid w:val="00CD5F84"/>
    <w:rsid w:val="00CE2804"/>
    <w:rsid w:val="00CE5072"/>
    <w:rsid w:val="00CF4F94"/>
    <w:rsid w:val="00D071B2"/>
    <w:rsid w:val="00D1472F"/>
    <w:rsid w:val="00D25256"/>
    <w:rsid w:val="00D42C88"/>
    <w:rsid w:val="00D51555"/>
    <w:rsid w:val="00D55BC9"/>
    <w:rsid w:val="00D56594"/>
    <w:rsid w:val="00D71F7C"/>
    <w:rsid w:val="00D81B0F"/>
    <w:rsid w:val="00D90798"/>
    <w:rsid w:val="00D94665"/>
    <w:rsid w:val="00DA39B8"/>
    <w:rsid w:val="00DB1705"/>
    <w:rsid w:val="00DB2DCB"/>
    <w:rsid w:val="00DB60B1"/>
    <w:rsid w:val="00DC201E"/>
    <w:rsid w:val="00DD5816"/>
    <w:rsid w:val="00E1342B"/>
    <w:rsid w:val="00E158B5"/>
    <w:rsid w:val="00E21326"/>
    <w:rsid w:val="00E46173"/>
    <w:rsid w:val="00E47192"/>
    <w:rsid w:val="00E52A68"/>
    <w:rsid w:val="00E7118D"/>
    <w:rsid w:val="00E71526"/>
    <w:rsid w:val="00E83F70"/>
    <w:rsid w:val="00E843C8"/>
    <w:rsid w:val="00E96ED2"/>
    <w:rsid w:val="00EF0245"/>
    <w:rsid w:val="00F1226E"/>
    <w:rsid w:val="00F16436"/>
    <w:rsid w:val="00F45A23"/>
    <w:rsid w:val="00F5098C"/>
    <w:rsid w:val="00F63097"/>
    <w:rsid w:val="00F75A21"/>
    <w:rsid w:val="00F80FEB"/>
    <w:rsid w:val="00F903C8"/>
    <w:rsid w:val="00F940A5"/>
    <w:rsid w:val="00F96C99"/>
    <w:rsid w:val="00FD580D"/>
    <w:rsid w:val="00FD6F8B"/>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E648C3"/>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60CA7-F487-4183-AB4B-860FC0B2B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5</cp:revision>
  <cp:lastPrinted>2021-10-26T12:23:00Z</cp:lastPrinted>
  <dcterms:created xsi:type="dcterms:W3CDTF">2025-03-05T09:33:00Z</dcterms:created>
  <dcterms:modified xsi:type="dcterms:W3CDTF">2025-06-24T11:21:00Z</dcterms:modified>
</cp:coreProperties>
</file>